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3E" w:rsidRPr="00AF0401" w:rsidRDefault="0034403E" w:rsidP="0034403E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23.12</w:t>
      </w:r>
      <w:r w:rsidRPr="00AF0401">
        <w:rPr>
          <w:b/>
          <w:kern w:val="2"/>
          <w:sz w:val="32"/>
          <w:szCs w:val="32"/>
        </w:rPr>
        <w:t>.2019 №</w:t>
      </w:r>
      <w:r>
        <w:rPr>
          <w:b/>
          <w:kern w:val="2"/>
          <w:sz w:val="32"/>
          <w:szCs w:val="32"/>
        </w:rPr>
        <w:t>244</w:t>
      </w:r>
    </w:p>
    <w:p w:rsidR="0034403E" w:rsidRPr="00AF0401" w:rsidRDefault="0034403E" w:rsidP="0034403E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AF0401">
        <w:rPr>
          <w:b/>
          <w:kern w:val="2"/>
          <w:sz w:val="32"/>
          <w:szCs w:val="32"/>
        </w:rPr>
        <w:t>РОССИЙСКАЯ ФЕДЕРАЦИЯ</w:t>
      </w:r>
    </w:p>
    <w:p w:rsidR="0034403E" w:rsidRPr="00AF0401" w:rsidRDefault="0034403E" w:rsidP="0034403E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AF0401">
        <w:rPr>
          <w:b/>
          <w:kern w:val="2"/>
          <w:sz w:val="32"/>
          <w:szCs w:val="32"/>
        </w:rPr>
        <w:t>ИРКУТСКАЯ ОБЛАСТЬ</w:t>
      </w:r>
    </w:p>
    <w:p w:rsidR="0034403E" w:rsidRPr="00AF0401" w:rsidRDefault="0034403E" w:rsidP="0034403E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AF0401">
        <w:rPr>
          <w:b/>
          <w:kern w:val="2"/>
          <w:sz w:val="32"/>
          <w:szCs w:val="32"/>
        </w:rPr>
        <w:t>ЧЕРЕМХОВСКИЙ МУНИЦИПАЛЬНЫЙ РАЙОН</w:t>
      </w:r>
    </w:p>
    <w:p w:rsidR="0034403E" w:rsidRPr="00AF0401" w:rsidRDefault="0034403E" w:rsidP="0034403E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AF0401">
        <w:rPr>
          <w:b/>
          <w:kern w:val="2"/>
          <w:sz w:val="32"/>
          <w:szCs w:val="32"/>
        </w:rPr>
        <w:t>НОВОГРОМОВСКОЕ СЕЛЬСКОЕ ПОСЕЛЕНИЕ</w:t>
      </w:r>
    </w:p>
    <w:p w:rsidR="0034403E" w:rsidRPr="00AF0401" w:rsidRDefault="0034403E" w:rsidP="0034403E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AF0401">
        <w:rPr>
          <w:b/>
          <w:kern w:val="2"/>
          <w:sz w:val="32"/>
          <w:szCs w:val="32"/>
        </w:rPr>
        <w:t>АДМИНИСТРАЦИЯ</w:t>
      </w:r>
    </w:p>
    <w:p w:rsidR="0034403E" w:rsidRDefault="0034403E" w:rsidP="0034403E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F0401">
        <w:rPr>
          <w:b/>
          <w:kern w:val="2"/>
          <w:sz w:val="32"/>
          <w:szCs w:val="32"/>
        </w:rPr>
        <w:t>ПОСТАНОВЛЕНИЕ</w:t>
      </w:r>
    </w:p>
    <w:p w:rsidR="0034403E" w:rsidRPr="0036075F" w:rsidRDefault="0034403E" w:rsidP="0034403E">
      <w:pPr>
        <w:pStyle w:val="ConsPlusNormal"/>
        <w:widowControl/>
        <w:ind w:left="709"/>
        <w:jc w:val="center"/>
        <w:rPr>
          <w:kern w:val="2"/>
          <w:sz w:val="32"/>
          <w:szCs w:val="32"/>
        </w:rPr>
      </w:pPr>
    </w:p>
    <w:p w:rsidR="0034403E" w:rsidRPr="0036075F" w:rsidRDefault="0034403E" w:rsidP="0034403E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36075F">
        <w:rPr>
          <w:b/>
          <w:kern w:val="2"/>
          <w:sz w:val="32"/>
          <w:szCs w:val="32"/>
        </w:rPr>
        <w:t>О</w:t>
      </w:r>
      <w:r>
        <w:rPr>
          <w:b/>
          <w:kern w:val="2"/>
          <w:sz w:val="32"/>
          <w:szCs w:val="32"/>
        </w:rPr>
        <w:t xml:space="preserve"> ВНЕСЕНИИ ИЗМЕНЕНИЙ В АДМИНИСТРАТИВНЫЙ</w:t>
      </w:r>
      <w:r w:rsidRPr="0036075F">
        <w:rPr>
          <w:b/>
          <w:kern w:val="2"/>
          <w:sz w:val="32"/>
          <w:szCs w:val="32"/>
        </w:rPr>
        <w:t xml:space="preserve"> РЕГЛАМЕНТ ПРЕДОСТАВЛЕНИЯ МУНИЦИПАЛЬНОЙ УСЛУГИ «</w:t>
      </w:r>
      <w:r w:rsidRPr="0036075F">
        <w:rPr>
          <w:b/>
          <w:bCs/>
          <w:kern w:val="2"/>
          <w:sz w:val="32"/>
          <w:szCs w:val="32"/>
        </w:rPr>
        <w:t>ПРЕДОСТАВЛЕНИЕ ЗЕМЕЛЬНЫХ УЧАСТКОВ В СОБСТВЕННОСТЬ ЗА ПЛАТУ БЕЗ ПРОВЕДЕНИЯ ТОРГОВ</w:t>
      </w:r>
      <w:r w:rsidRPr="0036075F">
        <w:rPr>
          <w:b/>
          <w:kern w:val="2"/>
          <w:sz w:val="32"/>
          <w:szCs w:val="32"/>
        </w:rPr>
        <w:t>»</w:t>
      </w:r>
      <w:r>
        <w:rPr>
          <w:b/>
          <w:kern w:val="2"/>
          <w:sz w:val="32"/>
          <w:szCs w:val="32"/>
        </w:rPr>
        <w:t>, УТВЕРЖДЕННЫЙ ПОСТАНОВЛЕНИЕМ АДМИНИСТРАЦИИ НОВОГРОМОВСКОГО МУНИЦИПАЛЬНОГО ОБРАЗОВАНИЯ ОТ 10.06.2019 №140</w:t>
      </w:r>
    </w:p>
    <w:p w:rsidR="0034403E" w:rsidRPr="0036075F" w:rsidRDefault="0034403E" w:rsidP="0034403E">
      <w:pPr>
        <w:pStyle w:val="ConsPlusNormal"/>
        <w:widowControl/>
        <w:ind w:left="709"/>
        <w:jc w:val="center"/>
        <w:rPr>
          <w:b/>
          <w:kern w:val="2"/>
          <w:sz w:val="24"/>
          <w:szCs w:val="24"/>
        </w:rPr>
      </w:pPr>
    </w:p>
    <w:p w:rsidR="0034403E" w:rsidRDefault="0034403E" w:rsidP="0034403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proofErr w:type="gramStart"/>
      <w:r w:rsidRPr="0036075F">
        <w:rPr>
          <w:kern w:val="2"/>
          <w:sz w:val="24"/>
          <w:szCs w:val="24"/>
        </w:rPr>
        <w:t xml:space="preserve">В целях приведения нормативно-правовых актов Новогромовского муниципального образования в соответствие с действующим законодательством, руководствуясь Федеральным законом от 06.10.2003 </w:t>
      </w:r>
      <w:r>
        <w:rPr>
          <w:kern w:val="2"/>
          <w:sz w:val="24"/>
          <w:szCs w:val="24"/>
        </w:rPr>
        <w:t>№</w:t>
      </w:r>
      <w:r w:rsidRPr="0036075F">
        <w:rPr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27.07.2010 </w:t>
      </w:r>
      <w:r>
        <w:rPr>
          <w:kern w:val="2"/>
          <w:sz w:val="24"/>
          <w:szCs w:val="24"/>
        </w:rPr>
        <w:t>№</w:t>
      </w:r>
      <w:r w:rsidRPr="0036075F">
        <w:rPr>
          <w:kern w:val="2"/>
          <w:sz w:val="24"/>
          <w:szCs w:val="24"/>
        </w:rPr>
        <w:t>210-ФЗ «Об организации предоставления государственных и муниципальных услуг», постановлением администрации Новогромовского муниципального образования от 01.10.2012 №194 «Об утверждении Правил разработки и утверждения административных регламентов муниципальных услуг», статьями 32</w:t>
      </w:r>
      <w:proofErr w:type="gramEnd"/>
      <w:r w:rsidRPr="0036075F">
        <w:rPr>
          <w:kern w:val="2"/>
          <w:sz w:val="24"/>
          <w:szCs w:val="24"/>
        </w:rPr>
        <w:t xml:space="preserve">, 36, 43 Устава Новогромовского муниципального образования, администрация Новогромовского муниципального образования </w:t>
      </w:r>
    </w:p>
    <w:p w:rsidR="0034403E" w:rsidRPr="0036075F" w:rsidRDefault="0034403E" w:rsidP="0034403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</w:p>
    <w:p w:rsidR="0034403E" w:rsidRDefault="0034403E" w:rsidP="0034403E">
      <w:pPr>
        <w:pStyle w:val="ConsPlusNormal"/>
        <w:widowControl/>
        <w:ind w:firstLine="709"/>
        <w:jc w:val="center"/>
        <w:rPr>
          <w:b/>
          <w:kern w:val="2"/>
          <w:sz w:val="30"/>
          <w:szCs w:val="30"/>
        </w:rPr>
      </w:pPr>
      <w:r w:rsidRPr="0036075F">
        <w:rPr>
          <w:b/>
          <w:kern w:val="2"/>
          <w:sz w:val="30"/>
          <w:szCs w:val="30"/>
        </w:rPr>
        <w:t>ПОСТАНОВЛЯЕТ:</w:t>
      </w:r>
    </w:p>
    <w:p w:rsidR="0034403E" w:rsidRPr="0036075F" w:rsidRDefault="0034403E" w:rsidP="0034403E">
      <w:pPr>
        <w:pStyle w:val="ConsPlusNormal"/>
        <w:widowControl/>
        <w:ind w:firstLine="709"/>
        <w:jc w:val="center"/>
        <w:rPr>
          <w:b/>
          <w:kern w:val="2"/>
          <w:sz w:val="24"/>
          <w:szCs w:val="24"/>
        </w:rPr>
      </w:pPr>
    </w:p>
    <w:p w:rsidR="0034403E" w:rsidRPr="00AF4FB7" w:rsidRDefault="0034403E" w:rsidP="00344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bCs/>
          <w:kern w:val="2"/>
          <w:sz w:val="24"/>
          <w:szCs w:val="24"/>
        </w:rPr>
        <w:t>Внести в</w:t>
      </w:r>
      <w:r w:rsidRPr="0036075F">
        <w:rPr>
          <w:rFonts w:ascii="Arial" w:hAnsi="Arial" w:cs="Arial"/>
          <w:bCs/>
          <w:kern w:val="2"/>
          <w:sz w:val="24"/>
          <w:szCs w:val="24"/>
        </w:rPr>
        <w:t xml:space="preserve"> административный регламент предоставления муниципальной услуги «Предоставление </w:t>
      </w:r>
      <w:r w:rsidRPr="00AF4FB7">
        <w:rPr>
          <w:rFonts w:ascii="Arial" w:hAnsi="Arial" w:cs="Arial"/>
          <w:bCs/>
          <w:kern w:val="2"/>
          <w:sz w:val="24"/>
          <w:szCs w:val="24"/>
        </w:rPr>
        <w:t>земельных участков в собственность за плату без проведения торгов»</w:t>
      </w:r>
      <w:proofErr w:type="gramStart"/>
      <w:r w:rsidRPr="00AF4FB7">
        <w:rPr>
          <w:rFonts w:ascii="Arial" w:hAnsi="Arial" w:cs="Arial"/>
          <w:bCs/>
          <w:kern w:val="2"/>
          <w:sz w:val="24"/>
          <w:szCs w:val="24"/>
        </w:rPr>
        <w:t xml:space="preserve"> ,</w:t>
      </w:r>
      <w:proofErr w:type="gramEnd"/>
      <w:r w:rsidRPr="00AF4FB7">
        <w:rPr>
          <w:rFonts w:ascii="Arial" w:hAnsi="Arial" w:cs="Arial"/>
          <w:bCs/>
          <w:kern w:val="2"/>
          <w:sz w:val="24"/>
          <w:szCs w:val="24"/>
        </w:rPr>
        <w:t xml:space="preserve"> утвержденный </w:t>
      </w:r>
      <w:r w:rsidRPr="00AF4FB7">
        <w:rPr>
          <w:rFonts w:ascii="Arial" w:hAnsi="Arial" w:cs="Arial"/>
          <w:kern w:val="2"/>
          <w:sz w:val="24"/>
          <w:szCs w:val="24"/>
        </w:rPr>
        <w:t>постановлением администрации Новогромовского муниципального образования от</w:t>
      </w:r>
      <w:r>
        <w:rPr>
          <w:rFonts w:ascii="Arial" w:hAnsi="Arial" w:cs="Arial"/>
          <w:kern w:val="2"/>
          <w:sz w:val="24"/>
          <w:szCs w:val="24"/>
        </w:rPr>
        <w:t xml:space="preserve"> 10.06.2019 №140 следующие изменения:</w:t>
      </w:r>
    </w:p>
    <w:p w:rsidR="0034403E" w:rsidRDefault="0034403E" w:rsidP="0034403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«1.1. </w:t>
      </w:r>
      <w:r w:rsidRPr="003B15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пункте 20 Регламента добавить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3B15CB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 местного самоуправления, уполномоченный на ведение информационной системы обеспечения градостроительной деятельности (далее – орган, уполномоченный на ведение информационной системы обеспечения градостроительной деятельности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)»</w:t>
      </w:r>
      <w:r w:rsidRPr="003B15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согласно пункту 87 Регламента</w:t>
      </w:r>
    </w:p>
    <w:p w:rsidR="0034403E" w:rsidRPr="00AF4FB7" w:rsidRDefault="0034403E" w:rsidP="0034403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«1.2.  </w:t>
      </w:r>
      <w:r>
        <w:rPr>
          <w:rFonts w:ascii="Arial" w:hAnsi="Arial" w:cs="Arial"/>
          <w:kern w:val="2"/>
          <w:sz w:val="24"/>
          <w:szCs w:val="24"/>
        </w:rPr>
        <w:t>С</w:t>
      </w:r>
      <w:r w:rsidRPr="00E92288">
        <w:rPr>
          <w:rFonts w:ascii="Arial" w:hAnsi="Arial" w:cs="Arial"/>
          <w:kern w:val="2"/>
          <w:sz w:val="24"/>
          <w:szCs w:val="24"/>
        </w:rPr>
        <w:t xml:space="preserve">читать верным </w:t>
      </w:r>
      <w:r>
        <w:rPr>
          <w:rFonts w:ascii="Arial" w:hAnsi="Arial" w:cs="Arial"/>
          <w:kern w:val="2"/>
          <w:sz w:val="24"/>
          <w:szCs w:val="24"/>
        </w:rPr>
        <w:t>перечень документов, необходимых для предоставления муниципальной услуги, предусмотренный пунктом 34 Регламента</w:t>
      </w:r>
    </w:p>
    <w:p w:rsidR="0034403E" w:rsidRPr="0036075F" w:rsidRDefault="0034403E" w:rsidP="00344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6075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Главному специалисту администрации Новогромовского муниципального образования А.В. Машукову:</w:t>
      </w:r>
    </w:p>
    <w:p w:rsidR="0034403E" w:rsidRPr="0036075F" w:rsidRDefault="0034403E" w:rsidP="0034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6075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2.1. опубликовать настоящее постановление в издании «</w:t>
      </w:r>
      <w:proofErr w:type="spellStart"/>
      <w:r w:rsidRPr="0036075F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Новогромовский</w:t>
      </w:r>
      <w:proofErr w:type="spellEnd"/>
      <w:r w:rsidRPr="0036075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вестник» и разместить в информационно-телекоммуникационной сети «Интернет» в подразделе «</w:t>
      </w:r>
      <w:proofErr w:type="spellStart"/>
      <w:r w:rsidRPr="0036075F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Новогромовское</w:t>
      </w:r>
      <w:proofErr w:type="spellEnd"/>
      <w:r w:rsidRPr="0036075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hyperlink r:id="rId5" w:history="1">
        <w:r w:rsidRPr="0036075F">
          <w:rPr>
            <w:rStyle w:val="a4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www</w:t>
        </w:r>
        <w:r w:rsidRPr="0036075F">
          <w:rPr>
            <w:rStyle w:val="a4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proofErr w:type="spellStart"/>
        <w:r w:rsidRPr="0036075F">
          <w:rPr>
            <w:rStyle w:val="a4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cher</w:t>
        </w:r>
        <w:proofErr w:type="spellEnd"/>
        <w:r w:rsidRPr="0036075F">
          <w:rPr>
            <w:rStyle w:val="a4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proofErr w:type="spellStart"/>
        <w:r w:rsidRPr="0036075F">
          <w:rPr>
            <w:rStyle w:val="a4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irkobl</w:t>
        </w:r>
        <w:proofErr w:type="spellEnd"/>
        <w:r w:rsidRPr="0036075F">
          <w:rPr>
            <w:rStyle w:val="a4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proofErr w:type="spellStart"/>
        <w:r w:rsidRPr="0036075F">
          <w:rPr>
            <w:rStyle w:val="a4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ru</w:t>
        </w:r>
        <w:proofErr w:type="spellEnd"/>
      </w:hyperlink>
      <w:r w:rsidRPr="0036075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4403E" w:rsidRPr="0036075F" w:rsidRDefault="0034403E" w:rsidP="0034403E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6075F">
        <w:rPr>
          <w:rFonts w:ascii="Arial" w:eastAsia="Times New Roman" w:hAnsi="Arial" w:cs="Arial"/>
          <w:kern w:val="2"/>
          <w:sz w:val="24"/>
          <w:szCs w:val="24"/>
          <w:lang w:eastAsia="ru-RU"/>
        </w:rPr>
        <w:t>2.2. Настоящее постановление вступает в силу после его официального опубликования (обнародования).</w:t>
      </w:r>
    </w:p>
    <w:p w:rsidR="0034403E" w:rsidRPr="0036075F" w:rsidRDefault="0034403E" w:rsidP="0034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6075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proofErr w:type="gramStart"/>
      <w:r w:rsidRPr="0036075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Pr="0036075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исполнением настоящего постановления возложить на главу Новогромовского муниципального образования В.М. Липина.</w:t>
      </w:r>
    </w:p>
    <w:p w:rsidR="0034403E" w:rsidRDefault="0034403E" w:rsidP="003440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4403E" w:rsidRPr="0036075F" w:rsidRDefault="0034403E" w:rsidP="003440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4403E" w:rsidRPr="00F936CC" w:rsidRDefault="0034403E" w:rsidP="003440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936C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Новогромовского</w:t>
      </w:r>
    </w:p>
    <w:p w:rsidR="0034403E" w:rsidRPr="00F936CC" w:rsidRDefault="0034403E" w:rsidP="003440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936C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сельского поселения </w:t>
      </w:r>
      <w:r w:rsidRPr="00F936CC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F936CC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F936CC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F936CC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F936CC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F936CC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F936CC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</w:p>
    <w:p w:rsidR="0034403E" w:rsidRDefault="0034403E" w:rsidP="003440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936CC">
        <w:rPr>
          <w:rFonts w:ascii="Arial" w:eastAsia="Times New Roman" w:hAnsi="Arial" w:cs="Arial"/>
          <w:kern w:val="2"/>
          <w:sz w:val="24"/>
          <w:szCs w:val="24"/>
          <w:lang w:eastAsia="ru-RU"/>
        </w:rPr>
        <w:t>В.М. Липин</w:t>
      </w:r>
    </w:p>
    <w:p w:rsidR="002B1588" w:rsidRDefault="002B1588"/>
    <w:sectPr w:rsidR="002B1588" w:rsidSect="002B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1AEF"/>
    <w:multiLevelType w:val="multilevel"/>
    <w:tmpl w:val="6BDC57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03E"/>
    <w:rsid w:val="002B1588"/>
    <w:rsid w:val="0034403E"/>
    <w:rsid w:val="009D1443"/>
    <w:rsid w:val="009E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0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4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>Krokoz™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2019-12-23T07:31:00Z</dcterms:created>
  <dcterms:modified xsi:type="dcterms:W3CDTF">2019-12-23T07:31:00Z</dcterms:modified>
</cp:coreProperties>
</file>